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MODÈLE DE COMPROMIS DE VENTE IMMOBILIER</w:t>
      </w:r>
    </w:p>
    <w:p>
      <w:pPr>
        <w:jc w:val="center"/>
      </w:pPr>
      <w:r>
        <w:rPr>
          <w:i/>
          <w:color w:val="666666"/>
          <w:sz w:val="20"/>
        </w:rPr>
        <w:t>Mis à disposition gratuitement par Qoridor — blog.qoridor.fr</w:t>
      </w:r>
    </w:p>
    <w:p>
      <w:r>
        <w:rPr>
          <w:i/>
          <w:color w:val="804000"/>
          <w:sz w:val="19"/>
        </w:rPr>
        <w:t>⚠️ Ce modèle est un support pédagogique. Pour une transaction réelle, il est fortement recommandé de faire valider l'acte par un notaire. Remplacez chaque champ entre crochets par vos informations réelles.</w:t>
      </w:r>
    </w:p>
    <w:p/>
    <w:p/>
    <w:p>
      <w:r>
        <w:rPr>
          <w:b/>
          <w:sz w:val="23"/>
        </w:rPr>
        <w:t>Entre les soussignés :</w:t>
      </w:r>
    </w:p>
    <w:p/>
    <w:p>
      <w:r>
        <w:rPr>
          <w:b/>
          <w:sz w:val="23"/>
        </w:rPr>
        <w:t>LE VENDEUR :</w:t>
      </w:r>
    </w:p>
    <w:p>
      <w:r>
        <w:t>Nom et prénom : [Nom Prénom]</w:t>
      </w:r>
    </w:p>
    <w:p>
      <w:r>
        <w:t>Né(e) le : [JJ/MM/AAAA] à [Ville de naissance]</w:t>
      </w:r>
    </w:p>
    <w:p>
      <w:r>
        <w:t>Demeurant : [Adresse complète]</w:t>
      </w:r>
    </w:p>
    <w:p>
      <w:r>
        <w:t>Situation matrimoniale : [Célibataire / Marié(e) sous le régime de… / Pacsé(e) / Divorcé(e)]</w:t>
      </w:r>
    </w:p>
    <w:p/>
    <w:p>
      <w:r>
        <w:rPr>
          <w:i/>
          <w:color w:val="666666"/>
          <w:sz w:val="20"/>
        </w:rPr>
        <w:t>Si indivision ou SCI, lister tous les propriétaires avec leurs informations complètes.</w:t>
      </w:r>
    </w:p>
    <w:p/>
    <w:p>
      <w:r>
        <w:rPr>
          <w:b/>
          <w:sz w:val="23"/>
        </w:rPr>
        <w:t>L'ACQUÉREUR :</w:t>
      </w:r>
    </w:p>
    <w:p>
      <w:r>
        <w:t>Nom et prénom : [Nom Prénom]</w:t>
      </w:r>
    </w:p>
    <w:p>
      <w:r>
        <w:t>Né(e) le : [JJ/MM/AAAA] à [Ville de naissance]</w:t>
      </w:r>
    </w:p>
    <w:p>
      <w:r>
        <w:t>Demeurant : [Adresse complète]</w:t>
      </w:r>
    </w:p>
    <w:p>
      <w:r>
        <w:t>Situation matrimoniale : [Célibataire / Marié(e) sous le régime de… / Pacsé(e) / Divorcé(e)]</w:t>
      </w:r>
    </w:p>
    <w:p/>
    <w:p>
      <w:r>
        <w:t>Il a été convenu ce qui suit :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1 — DÉSIGNATION DU BIEN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Le vendeur s'engage à vendre à l'acquéreur, qui s'engage à acquérir le bien immobilier suivant :</w:t>
      </w:r>
    </w:p>
    <w:p/>
    <w:p>
      <w:r>
        <w:t>Nature du bien : [Appartement / Maison individuelle / Terrain]</w:t>
      </w:r>
    </w:p>
    <w:p>
      <w:r>
        <w:t>Adresse : [Adresse complète du bien]</w:t>
      </w:r>
    </w:p>
    <w:p>
      <w:r>
        <w:t>Superficie habitable : [XX] m² (loi Carrez si copropriété)</w:t>
      </w:r>
    </w:p>
    <w:p>
      <w:r>
        <w:t>Nombre de pièces : [X pièces dont X chambres]</w:t>
      </w:r>
    </w:p>
    <w:p>
      <w:r>
        <w:t>Étage : [X/X] — Bâtiment : [X] (si applicable)</w:t>
      </w:r>
    </w:p>
    <w:p>
      <w:r>
        <w:t>Dépendances incluses : [Cave n°X / Parking n°X / Garage / Jardin de XX m² / Néant]</w:t>
      </w:r>
    </w:p>
    <w:p/>
    <w:p>
      <w:r>
        <w:t>Le bien est vendu avec les équipements suivants restant attachés : [lister ou indiquer « néant »]</w:t>
      </w:r>
    </w:p>
    <w:p/>
    <w:p>
      <w:r>
        <w:t>Origine de propriété : acquis par [le vendeur] suivant [acte notarié / succession] du [date], reçu par Maître [Nom notaire] ou enregistré le [date].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2 — PRIX ET MODALITÉS DE PAIEMENT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Le bien est vendu au prix de : [PRIX EN LETTRES] euros ([PRIX EN CHIFFRES] €), net vendeur, charges comprises.</w:t>
      </w:r>
    </w:p>
    <w:p/>
    <w:p>
      <w:r>
        <w:t>À titre d'acompte et de garantie, l'acquéreur verse ce jour la somme de [MONTANT] € (soit [X] % du prix de vente), laquelle sera séquestrée chez :</w:t>
      </w:r>
    </w:p>
    <w:p>
      <w:r>
        <w:t>☐ Maître [Nom notaire], notaire à [Ville]</w:t>
      </w:r>
    </w:p>
    <w:p>
      <w:r>
        <w:t>☐ L'agence immobilière [Nom], titulaire de la carte professionnelle n° [XXXX]</w:t>
      </w:r>
    </w:p>
    <w:p/>
    <w:p>
      <w:r>
        <w:t>Cette somme sera imputée sur le prix lors de la signature de l'acte authentique ou restituée conformément aux dispositions légales en cas de rétractation ou de non-réalisation d'une condition suspensive.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3 — CONDITIONS SUSPENSIVES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La présente vente est consentie sous les conditions suspensives suivantes :</w:t>
      </w:r>
    </w:p>
    <w:p/>
    <w:p>
      <w:r>
        <w:rPr>
          <w:i/>
          <w:color w:val="666666"/>
          <w:sz w:val="20"/>
        </w:rPr>
        <w:t>(Supprimez les conditions non applicables à votre situation)</w:t>
      </w:r>
    </w:p>
    <w:p/>
    <w:p>
      <w:r>
        <w:rPr>
          <w:b/>
        </w:rPr>
        <w:t>3.1 Obtention d'un prêt immobilier</w:t>
      </w:r>
    </w:p>
    <w:p>
      <w:r>
        <w:t>L'acquéreur déclare avoir besoin d'un financement. La présente vente est subordonnée à l'obtention d'un ou plusieurs prêts d'un montant total de [MONTANT] €, sur une durée maximale de [DURÉE] ans, au taux annuel effectif global maximum de [TAUX] %, auprès de tout établissement de crédit.</w:t>
      </w:r>
    </w:p>
    <w:p>
      <w:r>
        <w:t>L'acquéreur s'engage à déposer ses demandes de prêt auprès d'au moins [1 / 2 / 3] établissements bancaires dans un délai de [10 / 15] jours à compter de la signature des présentes.</w:t>
      </w:r>
    </w:p>
    <w:p>
      <w:r>
        <w:t>Le délai pour l'obtention du prêt est fixé au [DATE LIMITE]. Passé ce délai, si l'acquéreur n'a pas obtenu son prêt, la présente promesse sera réputée caduque et les sommes versées lui seront intégralement restituées.</w:t>
      </w:r>
    </w:p>
    <w:p/>
    <w:p>
      <w:r>
        <w:rPr>
          <w:b/>
        </w:rPr>
        <w:t>3.2 Absence de préemption</w:t>
      </w:r>
    </w:p>
    <w:p>
      <w:r>
        <w:t>La présente vente est subordonnée à la non-exercice, par toute collectivité ou organisme bénéficiaire, de son droit de préemption éventuel sur le bien.</w:t>
      </w:r>
    </w:p>
    <w:p/>
    <w:p>
      <w:r>
        <w:t>3.3 Obtention d'un permis de construire (si applicable)</w:t>
      </w:r>
    </w:p>
    <w:p>
      <w:r>
        <w:t>La présente vente est subordonnée à l'obtention par l'acquéreur d'un permis de construire conforme à son projet, dans un délai de [DURÉE] à compter de la signature des présentes.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4 — DROIT DE RÉTRACTATION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Conformément à l'article L.271-1 du Code de la construction et de l'habitation, l'acquéreur non professionnel dispose d'un délai de rétractation de dix (10) jours à compter du lendemain de la première présentation de la lettre recommandée avec avis de réception lui notifiant le présent acte, ou de sa remise en main propre.</w:t>
      </w:r>
    </w:p>
    <w:p/>
    <w:p>
      <w:r>
        <w:t>La rétractation doit être notifiée par lettre recommandée avec avis de réception adressée au vendeur ou à son mandataire. Le cachet de la Poste fait foi de la date.</w:t>
      </w:r>
    </w:p>
    <w:p/>
    <w:p>
      <w:r>
        <w:t>En cas de rétractation dans ce délai, l'acompte versé est restitué intégralement à l'acquéreur dans un délai de 21 jours.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5 — DATE DE SIGNATURE DE L'ACTE AUTHENTIQUE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Les parties conviennent de signer l'acte authentique de vente au plus tard le [DATE LIMITE], devant Maître [Nom notaire], notaire à [Adresse].</w:t>
      </w:r>
    </w:p>
    <w:p/>
    <w:p>
      <w:r>
        <w:t>Ce délai pourra être prorogé d'un commun accord par voie d'avenant.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6 — CHARGES, TAXES ET JOUISSANCE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L'acquéreur sera propriétaire du bien à compter de la signature de l'acte authentique de vente.</w:t>
      </w:r>
    </w:p>
    <w:p>
      <w:r>
        <w:t>Il en aura la jouissance à compter du [même jour / date différente si le vendeur occupe les lieux].</w:t>
      </w:r>
    </w:p>
    <w:p>
      <w:r>
        <w:t>Les charges de copropriété, taxes foncières et autres charges courantes seront réparties prorata temporis à la date de l'acte authentique.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7 — CLAUSE PÉNALE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En cas de défaillance de l'acquéreur non justifiée par l'une des conditions suspensives prévues aux présentes, et après l'expiration du délai de rétractation, le vendeur conservera l'acompte versé à titre d'indemnité forfaitaire et pourra en outre demander l'exécution forcée de la vente ou des dommages et intérêts complémentaires.</w:t>
      </w:r>
    </w:p>
    <w:p/>
    <w:p>
      <w:r>
        <w:t>En cas de défaillance du vendeur, l'acquéreur pourra demander la restitution de l'acompte versé, ainsi que des dommages et intérêts équivalents, ou l'exécution forcée de la vente par voie judiciaire.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pPr>
        <w:jc w:val="left"/>
      </w:pPr>
      <w:r>
        <w:rPr>
          <w:b/>
          <w:color w:val="141414"/>
          <w:sz w:val="26"/>
        </w:rPr>
        <w:t>ARTICLE 8 — DIAGNOSTICS TECHNIQUES</w:t>
      </w:r>
    </w:p>
    <w:p>
      <w:r>
        <w:rPr>
          <w:color w:val="CCCCCC"/>
        </w:rPr>
        <w:t>────────────────────────────────────────</w:t>
      </w:r>
    </w:p>
    <w:p/>
    <w:p>
      <w:r>
        <w:t>Le vendeur déclare avoir remis à l'acquéreur, en annexe aux présentes, les diagnostics techniques obligatoires suivants (liste à adapter selon le bien) :</w:t>
      </w:r>
    </w:p>
    <w:p>
      <w:r>
        <w:t>☐ Diagnostic de performance énergétique (DPE)</w:t>
      </w:r>
    </w:p>
    <w:p>
      <w:r>
        <w:t>☐ État des risques et pollutions (ERP)</w:t>
      </w:r>
    </w:p>
    <w:p>
      <w:r>
        <w:t>☐ Diagnostic amiante (biens construits avant le 1er juillet 1997)</w:t>
      </w:r>
    </w:p>
    <w:p>
      <w:r>
        <w:t>☐ Diagnostic plomb — CREP (biens construits avant le 1er janvier 1949)</w:t>
      </w:r>
    </w:p>
    <w:p>
      <w:r>
        <w:t>☐ Diagnostic termites (si zone délimitée)</w:t>
      </w:r>
    </w:p>
    <w:p>
      <w:r>
        <w:t>☐ État de l'installation intérieure électrique (+ de 15 ans)</w:t>
      </w:r>
    </w:p>
    <w:p>
      <w:r>
        <w:t>☐ État de l'installation intérieure gaz (+ de 15 ans)</w:t>
      </w:r>
    </w:p>
    <w:p>
      <w:r>
        <w:t>☐ Mesurage Loi Carrez (si copropriété)</w:t>
      </w:r>
    </w:p>
    <w:p>
      <w:r>
        <w:t>☐ Diagnostic assainissement non collectif (si applicable)</w:t>
      </w:r>
    </w:p>
    <w:p/>
    <w:p>
      <w:r>
        <w:t>L'acquéreur reconnaît en avoir pris connaissance et y avoir satisfait avant la signature des présentes.</w:t>
      </w:r>
    </w:p>
    <w:p/>
    <w:p>
      <w:r>
        <w:rPr>
          <w:color w:val="CCCCCC"/>
        </w:rPr>
        <w:t>────────────────────────────────────────</w:t>
      </w:r>
    </w:p>
    <w:p>
      <w:r>
        <w:rPr>
          <w:b/>
          <w:sz w:val="23"/>
        </w:rPr>
        <w:t>FAIT À :</w:t>
      </w:r>
    </w:p>
    <w:p>
      <w:r>
        <w:t>[Ville], le [Date]</w:t>
      </w:r>
    </w:p>
    <w:p>
      <w:r>
        <w:t>En [NOMBRE] exemplaires originaux, dont un remis à chaque partie.</w:t>
      </w:r>
    </w:p>
    <w:p/>
    <w:p>
      <w:r>
        <w:rPr>
          <w:b/>
        </w:rPr>
        <w:t>Signature du vendeur</w:t>
      </w:r>
    </w:p>
    <w:p>
      <w:r>
        <w:t>Précédée de la mention manuscrite « Lu et approuvé »</w:t>
      </w:r>
    </w:p>
    <w:p>
      <w:r>
        <w:t>[Signature]</w:t>
      </w:r>
    </w:p>
    <w:p/>
    <w:p>
      <w:r>
        <w:rPr>
          <w:b/>
        </w:rPr>
        <w:t>Signature de l'acquéreur</w:t>
      </w:r>
    </w:p>
    <w:p>
      <w:r>
        <w:t>Précédée de la mention manuscrite « Lu et approuvé »</w:t>
      </w:r>
    </w:p>
    <w:p>
      <w:r>
        <w:t>[Signature]</w:t>
      </w:r>
    </w:p>
    <w:p>
      <w:r>
        <w:br w:type="page"/>
      </w:r>
    </w:p>
    <w:p>
      <w:pPr>
        <w:jc w:val="center"/>
      </w:pPr>
      <w:r>
        <w:rPr>
          <w:i/>
          <w:color w:val="999999"/>
          <w:sz w:val="18"/>
        </w:rPr>
        <w:t>Modèle généré par Qoridor — blog.qoridor.fr/article/modele-compromis-de-vente-gratuit</w:t>
        <w:br/>
        <w:t>Pour estimer votre bien gratuitement : qoridor.fr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compromis de vente — Qoridor</dc:title>
  <dc:subject>Modèle gratuit de compromis de vente immobilier (entre particuliers)</dc:subject>
  <dc:creator>Qoridor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